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20" w:rsidRPr="00A30614" w:rsidRDefault="002B4D20" w:rsidP="00A30614">
      <w:pPr>
        <w:jc w:val="center"/>
        <w:rPr>
          <w:b/>
        </w:rPr>
      </w:pPr>
      <w:r w:rsidRPr="00A30614">
        <w:rPr>
          <w:b/>
        </w:rPr>
        <w:t>Договор на обучение</w:t>
      </w:r>
      <w:r w:rsidR="00405665">
        <w:rPr>
          <w:b/>
        </w:rPr>
        <w:t xml:space="preserve"> №____</w:t>
      </w:r>
    </w:p>
    <w:p w:rsidR="002B4D20" w:rsidRDefault="002B4D20" w:rsidP="002B4D20"/>
    <w:p w:rsidR="002B4D20" w:rsidRDefault="002B4D20" w:rsidP="002B4D20">
      <w:r>
        <w:t>г. Москва                                                                                                      «___» _________ 201</w:t>
      </w:r>
      <w:r w:rsidR="00A30614">
        <w:t xml:space="preserve">3 </w:t>
      </w:r>
      <w:r>
        <w:t>года.</w:t>
      </w:r>
    </w:p>
    <w:p w:rsidR="002B4D20" w:rsidRDefault="002B4D20" w:rsidP="002B4D20">
      <w:r>
        <w:t xml:space="preserve"> </w:t>
      </w:r>
      <w:proofErr w:type="gramStart"/>
      <w:r w:rsidR="00D87449">
        <w:t xml:space="preserve">Общество с ограниченной </w:t>
      </w:r>
      <w:r>
        <w:t xml:space="preserve"> </w:t>
      </w:r>
      <w:r w:rsidR="00D87449">
        <w:t xml:space="preserve">ответственностью </w:t>
      </w:r>
      <w:r>
        <w:t xml:space="preserve"> «</w:t>
      </w:r>
      <w:proofErr w:type="spellStart"/>
      <w:r w:rsidR="00D87449" w:rsidRPr="00D87449">
        <w:t>Селлерс</w:t>
      </w:r>
      <w:proofErr w:type="spellEnd"/>
      <w:r>
        <w:t>», в дальнейшем именуемое, «Исполнитель», в лице генерального директора</w:t>
      </w:r>
      <w:r w:rsidR="00D87449">
        <w:t xml:space="preserve"> </w:t>
      </w:r>
      <w:proofErr w:type="spellStart"/>
      <w:r w:rsidR="00D87449" w:rsidRPr="00D87449">
        <w:t>Шугаев</w:t>
      </w:r>
      <w:r w:rsidR="00D87449">
        <w:t>а</w:t>
      </w:r>
      <w:proofErr w:type="spellEnd"/>
      <w:r w:rsidR="00D87449">
        <w:t xml:space="preserve"> Евгения</w:t>
      </w:r>
      <w:r w:rsidR="00D87449" w:rsidRPr="00D87449">
        <w:t xml:space="preserve"> Витальевич</w:t>
      </w:r>
      <w:r w:rsidR="00D87449">
        <w:t>а</w:t>
      </w:r>
      <w:r>
        <w:t xml:space="preserve">, действующего на основании Устава, с одной стороны и ___________________________________________, паспорт серия _____ № ____________, выданный </w:t>
      </w:r>
      <w:proofErr w:type="spellStart"/>
      <w:r>
        <w:t>____________г</w:t>
      </w:r>
      <w:proofErr w:type="spellEnd"/>
      <w:r>
        <w:t>., код подразделения __________, зарегистрированный по адресу: ______________________________________________________________________, именуемый в дальнейшем «Заказчик», с другой стороны, вместе именуемые «Стороны», заключили настоящий договор на обучение (далее – «Договор») о нижеследующем:</w:t>
      </w:r>
      <w:proofErr w:type="gramEnd"/>
    </w:p>
    <w:p w:rsidR="002B4D20" w:rsidRDefault="002B4D20" w:rsidP="002B4D20">
      <w:r>
        <w:t>1. ПРЕДМЕТ ДОГОВОРА</w:t>
      </w:r>
    </w:p>
    <w:p w:rsidR="002B4D20" w:rsidRDefault="002B4D20" w:rsidP="002B4D20">
      <w:r>
        <w:t xml:space="preserve">1.1. Исполнитель осуществляет, а Заказчик оплачивает свое обучение на </w:t>
      </w:r>
      <w:r w:rsidR="002862CB">
        <w:t>тренинге</w:t>
      </w:r>
      <w:r>
        <w:t xml:space="preserve"> </w:t>
      </w:r>
      <w:r w:rsidR="002862CB">
        <w:t xml:space="preserve">«Прикладные продажи» </w:t>
      </w:r>
      <w:r>
        <w:t xml:space="preserve"> в соответствии с разработанной программой обучения, учебным планом (далее – «</w:t>
      </w:r>
      <w:r w:rsidR="002862CB">
        <w:t>Тренинг</w:t>
      </w:r>
      <w:r>
        <w:t>»).</w:t>
      </w:r>
    </w:p>
    <w:p w:rsidR="002B4D20" w:rsidRDefault="002B4D20" w:rsidP="002B4D20">
      <w:r>
        <w:t>1.2. Срок обучения на Курсах в соответствии с рабочим учебным планом составляет</w:t>
      </w:r>
      <w:r w:rsidR="002862CB">
        <w:t xml:space="preserve">  16 </w:t>
      </w:r>
      <w:r>
        <w:t xml:space="preserve"> часов.</w:t>
      </w:r>
    </w:p>
    <w:p w:rsidR="002B4D20" w:rsidRDefault="002B4D20" w:rsidP="002B4D20">
      <w:r>
        <w:t>1.3. После прохождения Заказчиком полного Курса обучения ему выдается документ, подтверждающий факт обучения на Курсах. В соответствии с Постановлением Правительства РФ от 31.03.2009г. № 277, обучение на Курсах итоговой аттестацией и выдачей документов об образовании и (или) квалификации не сопровождается.</w:t>
      </w:r>
    </w:p>
    <w:p w:rsidR="002B4D20" w:rsidRDefault="002B4D20" w:rsidP="002B4D20">
      <w:r>
        <w:t>2. ПРАВА И ОБЯЗАННОСТИ СТОРОН</w:t>
      </w:r>
    </w:p>
    <w:p w:rsidR="002B4D20" w:rsidRDefault="002B4D20" w:rsidP="002B4D20">
      <w:r>
        <w:t>2.1. Исполнитель вправе самостоятельно осуществлять образовательный процесс, выбирать системы оценок, формы, порядок и периодичность обучения на Курсах.</w:t>
      </w:r>
    </w:p>
    <w:p w:rsidR="002B4D20" w:rsidRDefault="002B4D20" w:rsidP="002B4D20">
      <w:r>
        <w:t>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договором на обучение.</w:t>
      </w:r>
    </w:p>
    <w:p w:rsidR="0008611E" w:rsidRDefault="002B4D20" w:rsidP="002B4D20">
      <w:r>
        <w:t>2.3. Заказчик вправе обращаться к работникам Исполнителя по вопросам, касающимся процесса обучения на Курсах.</w:t>
      </w:r>
    </w:p>
    <w:p w:rsidR="002B4D20" w:rsidRDefault="0008611E" w:rsidP="002B4D20">
      <w:r>
        <w:t>2.4</w:t>
      </w:r>
      <w:r w:rsidR="002B4D20">
        <w:t>. Заказчик вправе пользоваться дополнительными услугами, предоставляемыми Исполнителем и не входящими в программу обучения план, на основании отдельно заключенного договора.</w:t>
      </w:r>
    </w:p>
    <w:p w:rsidR="002B4D20" w:rsidRDefault="0008611E" w:rsidP="002B4D20">
      <w:r>
        <w:t>2.5</w:t>
      </w:r>
      <w:r w:rsidR="002B4D20">
        <w:t>. Исполнитель обязан организовать и обеспечить надлежащее исполнение услуг, предусмотренных договором на обучение.</w:t>
      </w:r>
    </w:p>
    <w:p w:rsidR="002B4D20" w:rsidRDefault="0008611E" w:rsidP="002B4D20">
      <w:r>
        <w:t>2.6</w:t>
      </w:r>
      <w:r w:rsidR="002B4D20">
        <w:t>. Исполнитель обязан создать Заказчику необходимые условия для освоения программы Курсов.</w:t>
      </w:r>
    </w:p>
    <w:p w:rsidR="002B4D20" w:rsidRDefault="0008611E" w:rsidP="002B4D20">
      <w:r>
        <w:t>2.7</w:t>
      </w:r>
      <w:r w:rsidR="002B4D20">
        <w:t>. Заказчик обязан своевременно вносить плату за предоставляемые услуги, указанные в Договоре.</w:t>
      </w:r>
    </w:p>
    <w:p w:rsidR="002B4D20" w:rsidRDefault="0008611E" w:rsidP="002B4D20">
      <w:r>
        <w:lastRenderedPageBreak/>
        <w:t>2.8</w:t>
      </w:r>
      <w:r w:rsidR="002B4D20">
        <w:t>. Заказчик обязан возмещать ущерб, причиненный имуществу Исполнителя, в соответствии с законодательством Российской Федерации.</w:t>
      </w:r>
    </w:p>
    <w:p w:rsidR="002B4D20" w:rsidRDefault="002B4D20" w:rsidP="002B4D20">
      <w:r>
        <w:t>3. ОПЛАТА УСЛУГ</w:t>
      </w:r>
    </w:p>
    <w:p w:rsidR="002B4D20" w:rsidRDefault="002B4D20" w:rsidP="002B4D20">
      <w:r>
        <w:t>3.1. Заказчик оплачивает услуги, предусмотренные настоящим договором на обучение в сумме</w:t>
      </w:r>
      <w:r w:rsidR="00437A7A">
        <w:t xml:space="preserve"> 8800 (восемь тысяч восемьсот) </w:t>
      </w:r>
      <w:r>
        <w:t>рублей, включая НДС 18 %</w:t>
      </w:r>
      <w:r w:rsidR="00437A7A">
        <w:t xml:space="preserve"> - 1342 (одна тысяча триста сорок два) рубля </w:t>
      </w:r>
      <w:r w:rsidR="00437A7A" w:rsidRPr="00437A7A">
        <w:t>37</w:t>
      </w:r>
      <w:r w:rsidR="00437A7A">
        <w:t xml:space="preserve"> коп</w:t>
      </w:r>
      <w:r>
        <w:t>. Цена является окончательной и не подлежит изменению в течение всего времени действия настоящего Договора.</w:t>
      </w:r>
    </w:p>
    <w:p w:rsidR="002B4D20" w:rsidRDefault="002B4D20" w:rsidP="002B4D20">
      <w:r>
        <w:t xml:space="preserve">3.2. Оплата производится авансовым платежом в размере 100% от стоимости обучения до </w:t>
      </w:r>
      <w:r w:rsidR="0008611E">
        <w:t>начала  Курса</w:t>
      </w:r>
      <w:r>
        <w:t>.</w:t>
      </w:r>
    </w:p>
    <w:p w:rsidR="002B4D20" w:rsidRDefault="00945ADA" w:rsidP="002B4D20">
      <w:r>
        <w:t>3.3</w:t>
      </w:r>
      <w:r w:rsidR="002B4D20">
        <w:t>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2B4D20" w:rsidRDefault="00945ADA" w:rsidP="002B4D20">
      <w:r>
        <w:t>3.4</w:t>
      </w:r>
      <w:r w:rsidR="002B4D20">
        <w:t>. Окончание работ оформляется актом оказания услуг.</w:t>
      </w:r>
    </w:p>
    <w:p w:rsidR="002B4D20" w:rsidRDefault="002B4D20" w:rsidP="002B4D20">
      <w:r>
        <w:t>4. ОСНОВАНИЯ ИЗМЕНЕНИЯ И РАСТОРЖЕНИЯ ДОГОВОРА</w:t>
      </w:r>
    </w:p>
    <w:p w:rsidR="002B4D20" w:rsidRDefault="002B4D20" w:rsidP="002B4D20">
      <w:r>
        <w:t>4.1. Условия, на которых заключен настоящий договор на обучение, могут быть изменены либо по соглашению сторон, либо в соответствии с действующим законодательством Российской Федерации.</w:t>
      </w:r>
    </w:p>
    <w:p w:rsidR="002B4D20" w:rsidRDefault="002B4D20" w:rsidP="002B4D20">
      <w:r>
        <w:t>4.2. Настоящий Договор на обучение</w:t>
      </w:r>
      <w:r w:rsidR="00D20EC4">
        <w:t>-тренинг «Прикладные продажи»,</w:t>
      </w:r>
      <w:r>
        <w:t xml:space="preserve"> может </w:t>
      </w:r>
      <w:proofErr w:type="gramStart"/>
      <w:r>
        <w:t>быть</w:t>
      </w:r>
      <w:proofErr w:type="gramEnd"/>
      <w:r>
        <w:t xml:space="preserve"> расторгнут по соглашению сторон.</w:t>
      </w:r>
    </w:p>
    <w:p w:rsidR="002B4D20" w:rsidRDefault="002B4D20" w:rsidP="002B4D20">
      <w:r>
        <w:t>4.3. Заказчик вправе отказаться от исполнения Договора при условии оплаты Исполнителю фактически понесенных им расходов.</w:t>
      </w:r>
    </w:p>
    <w:p w:rsidR="002B4D20" w:rsidRDefault="002B4D20" w:rsidP="002B4D20">
      <w:r>
        <w:t>5. ОТВЕТСТВЕННОСТЬ СТОРОН</w:t>
      </w:r>
    </w:p>
    <w:p w:rsidR="002B4D20" w:rsidRDefault="002B4D20" w:rsidP="002B4D20">
      <w: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 и иными нормативными правовыми актами.</w:t>
      </w:r>
    </w:p>
    <w:p w:rsidR="002B4D20" w:rsidRDefault="002B4D20" w:rsidP="002B4D20">
      <w:r>
        <w:t>6. ФОРС-МАЖОРНЫЕ ОБСТАЯТЕЛЬСТВА</w:t>
      </w:r>
    </w:p>
    <w:p w:rsidR="002B4D20" w:rsidRDefault="002B4D20" w:rsidP="002B4D20">
      <w:r>
        <w:t xml:space="preserve">6.1.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</w:t>
      </w:r>
      <w:proofErr w:type="gramStart"/>
      <w:r>
        <w:t>отвечают и предотвратить неблагоприятное воздействие которых они не имеют</w:t>
      </w:r>
      <w:proofErr w:type="gramEnd"/>
      <w:r>
        <w:t xml:space="preserve"> возможности.</w:t>
      </w:r>
    </w:p>
    <w:p w:rsidR="002B4D20" w:rsidRDefault="002B4D20" w:rsidP="002B4D20">
      <w:r>
        <w:t>7. СРОК ДЕЙСТВИЯ ДОГОВОРА И ДРУГИЕ УСЛОВИЯ</w:t>
      </w:r>
    </w:p>
    <w:p w:rsidR="002B4D20" w:rsidRDefault="002B4D20" w:rsidP="002B4D20">
      <w:r>
        <w:t xml:space="preserve">7.1. Исполнитель вправе направить Заказчику по адресу, указанному в Договоре, акт оказания услуг по почте. В течение </w:t>
      </w:r>
      <w:r w:rsidR="00D20EC4">
        <w:t xml:space="preserve">10 </w:t>
      </w:r>
      <w:r>
        <w:t xml:space="preserve"> (</w:t>
      </w:r>
      <w:r w:rsidR="00D20EC4">
        <w:t>десяти</w:t>
      </w:r>
      <w:r>
        <w:t xml:space="preserve">) календарных дней с момента получения Заказчиком актов оказания услуг, он обязан их подписать и направить один из экземпляров Исполнителю или направить в адрес Исполнителя мотивированный отказ. Если по истечении указанного срока Заказчик не направит в адрес Исполнителя подписанный акт оказания услуг или мотивированный </w:t>
      </w:r>
      <w:r>
        <w:lastRenderedPageBreak/>
        <w:t>отказ, то оказанные услуги по настоящему договору на обучение считаются принятыми в полном объеме, надлежащего качества.</w:t>
      </w:r>
    </w:p>
    <w:p w:rsidR="002B4D20" w:rsidRDefault="002B4D20" w:rsidP="002B4D20">
      <w:r>
        <w:t xml:space="preserve">7.2. Настоящий Договор на обучение вступает в силу со дня его заключения сторонами и действует до </w:t>
      </w:r>
      <w:r w:rsidR="00D20EC4">
        <w:t xml:space="preserve"> окончания обучения-тренинга</w:t>
      </w:r>
      <w:r>
        <w:t>.</w:t>
      </w:r>
    </w:p>
    <w:p w:rsidR="002B4D20" w:rsidRDefault="002B4D20" w:rsidP="002B4D20">
      <w:r>
        <w:t>7.3. Договор на обучение составлен в двух экземплярах, имеющих равную юридическую силу, по одному для каждой стороны.</w:t>
      </w:r>
    </w:p>
    <w:p w:rsidR="002B4D20" w:rsidRDefault="002B4D20" w:rsidP="00D20EC4">
      <w:pPr>
        <w:spacing w:after="0" w:line="285" w:lineRule="atLeast"/>
      </w:pPr>
      <w:r>
        <w:t>8. ПОДПИСИ И РЕКВИЗИТЫ СТОРОН</w:t>
      </w:r>
    </w:p>
    <w:p w:rsidR="00D20EC4" w:rsidRDefault="00D20EC4" w:rsidP="00D20EC4">
      <w:pPr>
        <w:spacing w:after="0" w:line="285" w:lineRule="atLeast"/>
      </w:pPr>
    </w:p>
    <w:p w:rsidR="002B4D20" w:rsidRPr="00D20EC4" w:rsidRDefault="00D20EC4" w:rsidP="00D20EC4">
      <w:pPr>
        <w:spacing w:after="0" w:line="285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20EC4">
        <w:t>ООО "</w:t>
      </w:r>
      <w:proofErr w:type="spellStart"/>
      <w:r w:rsidRPr="00D20EC4">
        <w:t>Селлерс</w:t>
      </w:r>
      <w:proofErr w:type="spellEnd"/>
      <w:r w:rsidRPr="00D20EC4">
        <w:t>"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                                        </w:t>
      </w:r>
      <w:r w:rsidR="00A30614">
        <w:t>Заказчик:________________________</w:t>
      </w:r>
      <w:r>
        <w:t>_</w:t>
      </w:r>
    </w:p>
    <w:p w:rsidR="00D20EC4" w:rsidRDefault="00D20EC4" w:rsidP="00D20EC4">
      <w:pPr>
        <w:spacing w:after="0" w:line="285" w:lineRule="atLeast"/>
      </w:pPr>
      <w:r w:rsidRPr="00D20EC4">
        <w:t xml:space="preserve">Юр. и почт. Адрес: 115193, г. Москва, </w:t>
      </w:r>
      <w:r>
        <w:t xml:space="preserve">                           _________________________________</w:t>
      </w:r>
    </w:p>
    <w:p w:rsidR="00D20EC4" w:rsidRPr="00D20EC4" w:rsidRDefault="00D20EC4" w:rsidP="00D20EC4">
      <w:pPr>
        <w:spacing w:after="0" w:line="285" w:lineRule="atLeast"/>
      </w:pPr>
      <w:r w:rsidRPr="00D20EC4">
        <w:t>ул. Петра Романова, д. 15, стр. 1</w:t>
      </w:r>
      <w:r>
        <w:t xml:space="preserve">                                      _________________________________</w:t>
      </w:r>
    </w:p>
    <w:p w:rsidR="00D20EC4" w:rsidRPr="00D20EC4" w:rsidRDefault="00D20EC4" w:rsidP="00D20EC4">
      <w:pPr>
        <w:spacing w:after="0" w:line="285" w:lineRule="atLeast"/>
      </w:pPr>
      <w:r w:rsidRPr="00D20EC4">
        <w:t>ИНН 7723855258</w:t>
      </w:r>
      <w:r>
        <w:t xml:space="preserve">                                                                   _________________________________</w:t>
      </w:r>
    </w:p>
    <w:p w:rsidR="00D20EC4" w:rsidRPr="00D20EC4" w:rsidRDefault="00D20EC4" w:rsidP="00D20EC4">
      <w:pPr>
        <w:spacing w:after="0" w:line="285" w:lineRule="atLeast"/>
      </w:pPr>
      <w:r w:rsidRPr="00D20EC4">
        <w:t>КПП 772301001</w:t>
      </w:r>
      <w:r>
        <w:t xml:space="preserve">                                                                      _________________________________</w:t>
      </w:r>
    </w:p>
    <w:p w:rsidR="00D20EC4" w:rsidRPr="00D20EC4" w:rsidRDefault="00D20EC4" w:rsidP="00D20EC4">
      <w:pPr>
        <w:spacing w:after="0" w:line="285" w:lineRule="atLeast"/>
      </w:pPr>
      <w:r w:rsidRPr="00D20EC4">
        <w:t>ОГРН 1127747184553</w:t>
      </w:r>
      <w:r>
        <w:t xml:space="preserve">                                                           _________________________________</w:t>
      </w:r>
    </w:p>
    <w:p w:rsidR="00D20EC4" w:rsidRPr="00D20EC4" w:rsidRDefault="00D20EC4" w:rsidP="00D20EC4">
      <w:pPr>
        <w:spacing w:after="0" w:line="285" w:lineRule="atLeast"/>
      </w:pPr>
      <w:r w:rsidRPr="00D20EC4">
        <w:t>ОКПО 16542097</w:t>
      </w:r>
    </w:p>
    <w:p w:rsidR="00D20EC4" w:rsidRPr="00D20EC4" w:rsidRDefault="00D20EC4" w:rsidP="00D20EC4">
      <w:pPr>
        <w:spacing w:after="0" w:line="285" w:lineRule="atLeast"/>
      </w:pPr>
      <w:proofErr w:type="gramStart"/>
      <w:r w:rsidRPr="00D20EC4">
        <w:t>Р</w:t>
      </w:r>
      <w:proofErr w:type="gramEnd"/>
      <w:r w:rsidRPr="00D20EC4">
        <w:t>/с 40702810502880000273</w:t>
      </w:r>
    </w:p>
    <w:p w:rsidR="00D20EC4" w:rsidRDefault="00D20EC4" w:rsidP="00D20EC4">
      <w:pPr>
        <w:spacing w:after="0" w:line="285" w:lineRule="atLeast"/>
      </w:pPr>
      <w:proofErr w:type="spellStart"/>
      <w:r w:rsidRPr="00D20EC4">
        <w:t>Кор</w:t>
      </w:r>
      <w:proofErr w:type="spellEnd"/>
      <w:r w:rsidRPr="00D20EC4">
        <w:t>/</w:t>
      </w:r>
      <w:proofErr w:type="spellStart"/>
      <w:r w:rsidRPr="00D20EC4">
        <w:t>сч</w:t>
      </w:r>
      <w:proofErr w:type="spellEnd"/>
      <w:r w:rsidRPr="00D20EC4">
        <w:t xml:space="preserve">. 30101810200000000593 </w:t>
      </w:r>
    </w:p>
    <w:p w:rsidR="00D20EC4" w:rsidRPr="00D20EC4" w:rsidRDefault="00D20EC4" w:rsidP="00D20EC4">
      <w:pPr>
        <w:spacing w:after="0" w:line="285" w:lineRule="atLeast"/>
      </w:pPr>
      <w:r w:rsidRPr="00D20EC4">
        <w:t>в ОПЕРУ Московского ГТУ ЦБ РФ</w:t>
      </w:r>
    </w:p>
    <w:p w:rsidR="00D20EC4" w:rsidRPr="00D20EC4" w:rsidRDefault="00D20EC4" w:rsidP="00D20EC4">
      <w:pPr>
        <w:spacing w:after="0" w:line="285" w:lineRule="atLeast"/>
      </w:pPr>
      <w:r w:rsidRPr="00D20EC4">
        <w:t>БИК 044525593</w:t>
      </w:r>
    </w:p>
    <w:p w:rsidR="002B4D20" w:rsidRDefault="002B4D20" w:rsidP="002B4D20">
      <w:pPr>
        <w:jc w:val="both"/>
      </w:pPr>
    </w:p>
    <w:p w:rsidR="002B4D20" w:rsidRDefault="00D20EC4" w:rsidP="002B4D20">
      <w:r w:rsidRPr="00D20EC4">
        <w:t>ООО "</w:t>
      </w:r>
      <w:proofErr w:type="spellStart"/>
      <w:r w:rsidRPr="00D20EC4">
        <w:t>Селлерс</w:t>
      </w:r>
      <w:proofErr w:type="spellEnd"/>
      <w:r w:rsidRPr="00D20EC4">
        <w:t>"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                                        </w:t>
      </w:r>
    </w:p>
    <w:p w:rsidR="002B4D20" w:rsidRDefault="002B4D20" w:rsidP="002B4D20">
      <w:r>
        <w:t xml:space="preserve">Генеральный директор                                                      </w:t>
      </w:r>
      <w:r w:rsidR="00213485">
        <w:t xml:space="preserve"> </w:t>
      </w:r>
      <w:r>
        <w:t xml:space="preserve">    Заказчик</w:t>
      </w:r>
    </w:p>
    <w:p w:rsidR="00487519" w:rsidRDefault="00213485" w:rsidP="002B4D20">
      <w:r w:rsidRPr="00213485">
        <w:t>Шугаев Е</w:t>
      </w:r>
      <w:r>
        <w:t>.</w:t>
      </w:r>
      <w:r w:rsidRPr="00213485">
        <w:t xml:space="preserve"> В</w:t>
      </w:r>
      <w:r>
        <w:t xml:space="preserve">. /________________/     </w:t>
      </w:r>
      <w:r w:rsidR="002B4D20">
        <w:t xml:space="preserve">                       </w:t>
      </w:r>
      <w:r>
        <w:t>________________/________________/</w:t>
      </w:r>
    </w:p>
    <w:p w:rsidR="00844013" w:rsidRDefault="00844013"/>
    <w:sectPr w:rsidR="00844013" w:rsidSect="0084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519"/>
    <w:rsid w:val="0008611E"/>
    <w:rsid w:val="00213485"/>
    <w:rsid w:val="002862CB"/>
    <w:rsid w:val="002B4D20"/>
    <w:rsid w:val="002C09FB"/>
    <w:rsid w:val="00405665"/>
    <w:rsid w:val="00437A7A"/>
    <w:rsid w:val="00487519"/>
    <w:rsid w:val="00844013"/>
    <w:rsid w:val="00945ADA"/>
    <w:rsid w:val="00A30614"/>
    <w:rsid w:val="00A50CE1"/>
    <w:rsid w:val="00D20EC4"/>
    <w:rsid w:val="00D8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2013-05-08T06:57:00Z</dcterms:created>
  <dcterms:modified xsi:type="dcterms:W3CDTF">2013-05-13T09:32:00Z</dcterms:modified>
</cp:coreProperties>
</file>